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D8038" w14:textId="77777777" w:rsidR="00141DDB" w:rsidRPr="00141DDB" w:rsidRDefault="00141DDB" w:rsidP="00141DDB">
      <w:pPr>
        <w:jc w:val="center"/>
        <w:rPr>
          <w:rFonts w:ascii="BIZ UDPゴシック" w:eastAsia="BIZ UDPゴシック" w:hAnsi="BIZ UDPゴシック"/>
          <w:spacing w:val="5"/>
          <w:sz w:val="32"/>
          <w:szCs w:val="22"/>
        </w:rPr>
      </w:pPr>
      <w:r w:rsidRPr="00141DDB">
        <w:rPr>
          <w:rFonts w:ascii="BIZ UDPゴシック" w:eastAsia="BIZ UDPゴシック" w:hAnsi="BIZ UDPゴシック" w:hint="eastAsia"/>
          <w:spacing w:val="5"/>
          <w:sz w:val="32"/>
          <w:szCs w:val="22"/>
        </w:rPr>
        <w:t>人生はセルフレッスン、学びはレインボーレッスン</w:t>
      </w:r>
    </w:p>
    <w:p w14:paraId="2E7B48EB" w14:textId="4152B472" w:rsidR="00141DDB" w:rsidRDefault="00141DDB" w:rsidP="00141DDB">
      <w:pPr>
        <w:jc w:val="center"/>
        <w:rPr>
          <w:rFonts w:ascii="HG丸ｺﾞｼｯｸM-PRO" w:eastAsia="HG丸ｺﾞｼｯｸM-PRO" w:hAnsi="HG丸ｺﾞｼｯｸM-PRO"/>
          <w:b/>
          <w:spacing w:val="5"/>
          <w:sz w:val="22"/>
          <w:szCs w:val="22"/>
          <w:shd w:val="pct15" w:color="auto" w:fill="FFFFFF"/>
        </w:rPr>
      </w:pPr>
      <w:r>
        <w:rPr>
          <w:rFonts w:ascii="HG丸ｺﾞｼｯｸM-PRO" w:eastAsia="HG丸ｺﾞｼｯｸM-PRO" w:hAnsi="HG丸ｺﾞｼｯｸM-PRO" w:hint="eastAsia"/>
          <w:b/>
          <w:spacing w:val="5"/>
          <w:sz w:val="22"/>
          <w:szCs w:val="22"/>
          <w:shd w:val="pct15" w:color="auto" w:fill="FFFFFF"/>
        </w:rPr>
        <w:t>令和５年度　佐喜浜小学校の取り組みについて</w:t>
      </w:r>
    </w:p>
    <w:p w14:paraId="22789CDA" w14:textId="784C09EB" w:rsidR="00141DDB" w:rsidRPr="00B26512" w:rsidRDefault="002B7DDD" w:rsidP="00141DDB">
      <w:pPr>
        <w:ind w:firstLine="2400"/>
        <w:rPr>
          <w:rFonts w:ascii="HG丸ｺﾞｼｯｸM-PRO" w:eastAsia="HG丸ｺﾞｼｯｸM-PRO" w:hAnsi="HG丸ｺﾞｼｯｸM-PRO"/>
          <w:b/>
          <w:spacing w:val="5"/>
          <w:sz w:val="22"/>
          <w:szCs w:val="22"/>
        </w:rPr>
      </w:pPr>
      <w:r>
        <w:rPr>
          <w:noProof/>
        </w:rPr>
        <mc:AlternateContent>
          <mc:Choice Requires="wps">
            <w:drawing>
              <wp:anchor distT="0" distB="0" distL="114300" distR="114300" simplePos="0" relativeHeight="251659264" behindDoc="0" locked="0" layoutInCell="1" allowOverlap="1" wp14:anchorId="7C8DE23E" wp14:editId="1EC2F586">
                <wp:simplePos x="0" y="0"/>
                <wp:positionH relativeFrom="column">
                  <wp:posOffset>330835</wp:posOffset>
                </wp:positionH>
                <wp:positionV relativeFrom="paragraph">
                  <wp:posOffset>73660</wp:posOffset>
                </wp:positionV>
                <wp:extent cx="4352925" cy="1047750"/>
                <wp:effectExtent l="0" t="0" r="28575" b="19050"/>
                <wp:wrapNone/>
                <wp:docPr id="1805289951" name="テキスト ボックス 2"/>
                <wp:cNvGraphicFramePr/>
                <a:graphic xmlns:a="http://schemas.openxmlformats.org/drawingml/2006/main">
                  <a:graphicData uri="http://schemas.microsoft.com/office/word/2010/wordprocessingShape">
                    <wps:wsp>
                      <wps:cNvSpPr txBox="1"/>
                      <wps:spPr>
                        <a:xfrm>
                          <a:off x="0" y="0"/>
                          <a:ext cx="4352925" cy="1047750"/>
                        </a:xfrm>
                        <a:prstGeom prst="rect">
                          <a:avLst/>
                        </a:prstGeom>
                        <a:solidFill>
                          <a:schemeClr val="lt1"/>
                        </a:solidFill>
                        <a:ln w="6350">
                          <a:solidFill>
                            <a:prstClr val="black"/>
                          </a:solidFill>
                        </a:ln>
                      </wps:spPr>
                      <wps:txbx>
                        <w:txbxContent>
                          <w:p w14:paraId="314D159D" w14:textId="7677F8AA" w:rsidR="002B7DDD" w:rsidRPr="002B7DDD" w:rsidRDefault="002B7DDD" w:rsidP="002B7DDD">
                            <w:pPr>
                              <w:pStyle w:val="a7"/>
                              <w:numPr>
                                <w:ilvl w:val="0"/>
                                <w:numId w:val="2"/>
                              </w:numPr>
                              <w:rPr>
                                <w:rFonts w:ascii="HG丸ｺﾞｼｯｸM-PRO" w:eastAsia="HG丸ｺﾞｼｯｸM-PRO" w:hAnsi="HG丸ｺﾞｼｯｸM-PRO"/>
                                <w:sz w:val="24"/>
                                <w:szCs w:val="36"/>
                              </w:rPr>
                            </w:pPr>
                            <w:r w:rsidRPr="002B7DDD">
                              <w:rPr>
                                <w:rFonts w:ascii="HG丸ｺﾞｼｯｸM-PRO" w:eastAsia="HG丸ｺﾞｼｯｸM-PRO" w:hAnsi="HG丸ｺﾞｼｯｸM-PRO" w:hint="eastAsia"/>
                                <w:sz w:val="24"/>
                                <w:szCs w:val="36"/>
                              </w:rPr>
                              <w:t>思考力・判断力・表現力の向上</w:t>
                            </w:r>
                          </w:p>
                          <w:p w14:paraId="7542E626" w14:textId="4884651A" w:rsidR="002B7DDD" w:rsidRPr="002B7DDD" w:rsidRDefault="002B7DDD" w:rsidP="002B7DDD">
                            <w:pPr>
                              <w:pStyle w:val="a7"/>
                              <w:numPr>
                                <w:ilvl w:val="0"/>
                                <w:numId w:val="2"/>
                              </w:numPr>
                              <w:rPr>
                                <w:rFonts w:ascii="HG丸ｺﾞｼｯｸM-PRO" w:eastAsia="HG丸ｺﾞｼｯｸM-PRO" w:hAnsi="HG丸ｺﾞｼｯｸM-PRO" w:hint="eastAsia"/>
                                <w:sz w:val="24"/>
                                <w:szCs w:val="36"/>
                              </w:rPr>
                            </w:pPr>
                            <w:r w:rsidRPr="002B7DDD">
                              <w:rPr>
                                <w:rFonts w:ascii="HG丸ｺﾞｼｯｸM-PRO" w:eastAsia="HG丸ｺﾞｼｯｸM-PRO" w:hAnsi="HG丸ｺﾞｼｯｸM-PRO" w:hint="eastAsia"/>
                                <w:sz w:val="24"/>
                                <w:szCs w:val="36"/>
                              </w:rPr>
                              <w:t>主体的な学びにつながる授業改善</w:t>
                            </w:r>
                          </w:p>
                          <w:p w14:paraId="22842FE6" w14:textId="6ACFA7C7" w:rsidR="002B7DDD" w:rsidRPr="002B7DDD" w:rsidRDefault="002B7DDD" w:rsidP="002B7DDD">
                            <w:pPr>
                              <w:pStyle w:val="a7"/>
                              <w:numPr>
                                <w:ilvl w:val="0"/>
                                <w:numId w:val="2"/>
                              </w:numPr>
                              <w:rPr>
                                <w:rFonts w:ascii="HG丸ｺﾞｼｯｸM-PRO" w:eastAsia="HG丸ｺﾞｼｯｸM-PRO" w:hAnsi="HG丸ｺﾞｼｯｸM-PRO"/>
                                <w:sz w:val="24"/>
                                <w:szCs w:val="36"/>
                              </w:rPr>
                            </w:pPr>
                            <w:r w:rsidRPr="002B7DDD">
                              <w:rPr>
                                <w:rFonts w:ascii="HG丸ｺﾞｼｯｸM-PRO" w:eastAsia="HG丸ｺﾞｼｯｸM-PRO" w:hAnsi="HG丸ｺﾞｼｯｸM-PRO" w:hint="eastAsia"/>
                                <w:sz w:val="24"/>
                                <w:szCs w:val="36"/>
                              </w:rPr>
                              <w:t>家庭学習遂行　読書　話し言葉からの学力向上</w:t>
                            </w:r>
                          </w:p>
                          <w:p w14:paraId="442E5A34" w14:textId="6FEA315F" w:rsidR="002B7DDD" w:rsidRPr="002B7DDD" w:rsidRDefault="002B7DDD" w:rsidP="002B7DDD">
                            <w:pPr>
                              <w:pStyle w:val="a7"/>
                              <w:numPr>
                                <w:ilvl w:val="0"/>
                                <w:numId w:val="2"/>
                              </w:numPr>
                              <w:rPr>
                                <w:rFonts w:ascii="HG丸ｺﾞｼｯｸM-PRO" w:eastAsia="HG丸ｺﾞｼｯｸM-PRO" w:hAnsi="HG丸ｺﾞｼｯｸM-PRO"/>
                                <w:sz w:val="24"/>
                                <w:szCs w:val="36"/>
                              </w:rPr>
                            </w:pPr>
                            <w:r w:rsidRPr="002B7DDD">
                              <w:rPr>
                                <w:rFonts w:ascii="HG丸ｺﾞｼｯｸM-PRO" w:eastAsia="HG丸ｺﾞｼｯｸM-PRO" w:hAnsi="HG丸ｺﾞｼｯｸM-PRO" w:hint="eastAsia"/>
                                <w:sz w:val="24"/>
                                <w:szCs w:val="36"/>
                              </w:rPr>
                              <w:t>ふるさと創造探究学習・楽しく学ぶ防災授業</w:t>
                            </w:r>
                          </w:p>
                          <w:p w14:paraId="691F5518" w14:textId="77777777" w:rsidR="002B7DDD" w:rsidRPr="002B7DDD" w:rsidRDefault="002B7D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C8DE23E" id="_x0000_t202" coordsize="21600,21600" o:spt="202" path="m,l,21600r21600,l21600,xe">
                <v:stroke joinstyle="miter"/>
                <v:path gradientshapeok="t" o:connecttype="rect"/>
              </v:shapetype>
              <v:shape id="テキスト ボックス 2" o:spid="_x0000_s1026" type="#_x0000_t202" style="position:absolute;left:0;text-align:left;margin-left:26.05pt;margin-top:5.8pt;width:342.75pt;height:8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" fillcolor="white [3201]" strokeweight=".5pt">
                <v:textbox>
                  <w:txbxContent>
                    <w:p w14:paraId="314D159D" w14:textId="7677F8AA" w:rsidR="002B7DDD" w:rsidRPr="002B7DDD" w:rsidRDefault="002B7DDD" w:rsidP="002B7DDD">
                      <w:pPr>
                        <w:pStyle w:val="a7"/>
                        <w:numPr>
                          <w:ilvl w:val="0"/>
                          <w:numId w:val="2"/>
                        </w:numPr>
                        <w:rPr>
                          <w:rFonts w:ascii="HG丸ｺﾞｼｯｸM-PRO" w:eastAsia="HG丸ｺﾞｼｯｸM-PRO" w:hAnsi="HG丸ｺﾞｼｯｸM-PRO"/>
                          <w:sz w:val="24"/>
                          <w:szCs w:val="36"/>
                        </w:rPr>
                      </w:pPr>
                      <w:r w:rsidRPr="002B7DDD">
                        <w:rPr>
                          <w:rFonts w:ascii="HG丸ｺﾞｼｯｸM-PRO" w:eastAsia="HG丸ｺﾞｼｯｸM-PRO" w:hAnsi="HG丸ｺﾞｼｯｸM-PRO" w:hint="eastAsia"/>
                          <w:sz w:val="24"/>
                          <w:szCs w:val="36"/>
                        </w:rPr>
                        <w:t>思考力・判断力・表現力の向上</w:t>
                      </w:r>
                    </w:p>
                    <w:p w14:paraId="7542E626" w14:textId="4884651A" w:rsidR="002B7DDD" w:rsidRPr="002B7DDD" w:rsidRDefault="002B7DDD" w:rsidP="002B7DDD">
                      <w:pPr>
                        <w:pStyle w:val="a7"/>
                        <w:numPr>
                          <w:ilvl w:val="0"/>
                          <w:numId w:val="2"/>
                        </w:numPr>
                        <w:rPr>
                          <w:rFonts w:ascii="HG丸ｺﾞｼｯｸM-PRO" w:eastAsia="HG丸ｺﾞｼｯｸM-PRO" w:hAnsi="HG丸ｺﾞｼｯｸM-PRO" w:hint="eastAsia"/>
                          <w:sz w:val="24"/>
                          <w:szCs w:val="36"/>
                        </w:rPr>
                      </w:pPr>
                      <w:r w:rsidRPr="002B7DDD">
                        <w:rPr>
                          <w:rFonts w:ascii="HG丸ｺﾞｼｯｸM-PRO" w:eastAsia="HG丸ｺﾞｼｯｸM-PRO" w:hAnsi="HG丸ｺﾞｼｯｸM-PRO" w:hint="eastAsia"/>
                          <w:sz w:val="24"/>
                          <w:szCs w:val="36"/>
                        </w:rPr>
                        <w:t>主体的な学びにつながる授業改善</w:t>
                      </w:r>
                    </w:p>
                    <w:p w14:paraId="22842FE6" w14:textId="6ACFA7C7" w:rsidR="002B7DDD" w:rsidRPr="002B7DDD" w:rsidRDefault="002B7DDD" w:rsidP="002B7DDD">
                      <w:pPr>
                        <w:pStyle w:val="a7"/>
                        <w:numPr>
                          <w:ilvl w:val="0"/>
                          <w:numId w:val="2"/>
                        </w:numPr>
                        <w:rPr>
                          <w:rFonts w:ascii="HG丸ｺﾞｼｯｸM-PRO" w:eastAsia="HG丸ｺﾞｼｯｸM-PRO" w:hAnsi="HG丸ｺﾞｼｯｸM-PRO"/>
                          <w:sz w:val="24"/>
                          <w:szCs w:val="36"/>
                        </w:rPr>
                      </w:pPr>
                      <w:r w:rsidRPr="002B7DDD">
                        <w:rPr>
                          <w:rFonts w:ascii="HG丸ｺﾞｼｯｸM-PRO" w:eastAsia="HG丸ｺﾞｼｯｸM-PRO" w:hAnsi="HG丸ｺﾞｼｯｸM-PRO" w:hint="eastAsia"/>
                          <w:sz w:val="24"/>
                          <w:szCs w:val="36"/>
                        </w:rPr>
                        <w:t>家庭学習遂行　読書　話し言葉からの学力向上</w:t>
                      </w:r>
                    </w:p>
                    <w:p w14:paraId="442E5A34" w14:textId="6FEA315F" w:rsidR="002B7DDD" w:rsidRPr="002B7DDD" w:rsidRDefault="002B7DDD" w:rsidP="002B7DDD">
                      <w:pPr>
                        <w:pStyle w:val="a7"/>
                        <w:numPr>
                          <w:ilvl w:val="0"/>
                          <w:numId w:val="2"/>
                        </w:numPr>
                        <w:rPr>
                          <w:rFonts w:ascii="HG丸ｺﾞｼｯｸM-PRO" w:eastAsia="HG丸ｺﾞｼｯｸM-PRO" w:hAnsi="HG丸ｺﾞｼｯｸM-PRO"/>
                          <w:sz w:val="24"/>
                          <w:szCs w:val="36"/>
                        </w:rPr>
                      </w:pPr>
                      <w:r w:rsidRPr="002B7DDD">
                        <w:rPr>
                          <w:rFonts w:ascii="HG丸ｺﾞｼｯｸM-PRO" w:eastAsia="HG丸ｺﾞｼｯｸM-PRO" w:hAnsi="HG丸ｺﾞｼｯｸM-PRO" w:hint="eastAsia"/>
                          <w:sz w:val="24"/>
                          <w:szCs w:val="36"/>
                        </w:rPr>
                        <w:t>ふるさと創造探究学習・楽しく学ぶ防災授業</w:t>
                      </w:r>
                    </w:p>
                    <w:p w14:paraId="691F5518" w14:textId="77777777" w:rsidR="002B7DDD" w:rsidRPr="002B7DDD" w:rsidRDefault="002B7DDD"/>
                  </w:txbxContent>
                </v:textbox>
              </v:shape>
            </w:pict>
          </mc:Fallback>
        </mc:AlternateContent>
      </w:r>
      <w:r w:rsidR="00141DDB" w:rsidRPr="00B26512">
        <w:rPr>
          <w:rFonts w:ascii="HG丸ｺﾞｼｯｸM-PRO" w:eastAsia="HG丸ｺﾞｼｯｸM-PRO" w:hAnsi="HG丸ｺﾞｼｯｸM-PRO" w:hint="eastAsia"/>
          <w:b/>
          <w:spacing w:val="5"/>
          <w:sz w:val="22"/>
          <w:szCs w:val="22"/>
        </w:rPr>
        <w:t xml:space="preserve">　</w:t>
      </w:r>
    </w:p>
    <w:p w14:paraId="4E45407F" w14:textId="16A5F8F2" w:rsidR="002B7DDD" w:rsidRDefault="002B7DDD" w:rsidP="002B7DDD">
      <w:pPr>
        <w:rPr>
          <w:rFonts w:ascii="HG丸ｺﾞｼｯｸM-PRO" w:eastAsia="HG丸ｺﾞｼｯｸM-PRO" w:hAnsi="HG丸ｺﾞｼｯｸM-PRO"/>
          <w:sz w:val="24"/>
          <w:szCs w:val="36"/>
        </w:rPr>
      </w:pPr>
    </w:p>
    <w:p w14:paraId="380FBF82" w14:textId="77777777" w:rsidR="00141DDB" w:rsidRDefault="00141DDB" w:rsidP="00141DDB">
      <w:pPr>
        <w:rPr>
          <w:rFonts w:ascii="HG丸ｺﾞｼｯｸM-PRO" w:eastAsia="HG丸ｺﾞｼｯｸM-PRO" w:hAnsi="HG丸ｺﾞｼｯｸM-PRO"/>
          <w:sz w:val="24"/>
          <w:szCs w:val="36"/>
        </w:rPr>
      </w:pPr>
    </w:p>
    <w:p w14:paraId="49822402" w14:textId="77777777" w:rsidR="002B7DDD" w:rsidRDefault="002B7DDD" w:rsidP="00141DDB">
      <w:pPr>
        <w:rPr>
          <w:rFonts w:ascii="HG丸ｺﾞｼｯｸM-PRO" w:eastAsia="HG丸ｺﾞｼｯｸM-PRO" w:hAnsi="HG丸ｺﾞｼｯｸM-PRO"/>
          <w:sz w:val="24"/>
          <w:szCs w:val="36"/>
        </w:rPr>
      </w:pPr>
    </w:p>
    <w:p w14:paraId="08D70F4B" w14:textId="77777777" w:rsidR="002B7DDD" w:rsidRDefault="002B7DDD" w:rsidP="00141DDB">
      <w:pPr>
        <w:rPr>
          <w:rFonts w:ascii="HG丸ｺﾞｼｯｸM-PRO" w:eastAsia="HG丸ｺﾞｼｯｸM-PRO" w:hAnsi="HG丸ｺﾞｼｯｸM-PRO"/>
          <w:sz w:val="24"/>
          <w:szCs w:val="36"/>
        </w:rPr>
      </w:pPr>
    </w:p>
    <w:p w14:paraId="0AA94D7E" w14:textId="556A2D98" w:rsidR="00141DDB" w:rsidRDefault="002B7DDD" w:rsidP="002B7DDD">
      <w:pPr>
        <w:ind w:firstLine="240"/>
        <w:rPr>
          <w:rFonts w:ascii="HG丸ｺﾞｼｯｸM-PRO" w:eastAsia="HG丸ｺﾞｼｯｸM-PRO" w:hAnsi="HG丸ｺﾞｼｯｸM-PRO"/>
          <w:sz w:val="24"/>
          <w:szCs w:val="36"/>
        </w:rPr>
      </w:pPr>
      <w:r>
        <w:rPr>
          <w:rFonts w:ascii="HG丸ｺﾞｼｯｸM-PRO" w:eastAsia="HG丸ｺﾞｼｯｸM-PRO" w:hAnsi="HG丸ｺﾞｼｯｸM-PRO" w:hint="eastAsia"/>
          <w:sz w:val="24"/>
          <w:szCs w:val="36"/>
        </w:rPr>
        <w:t>上の</w:t>
      </w:r>
      <w:r w:rsidR="00141DDB">
        <w:rPr>
          <w:rFonts w:ascii="HG丸ｺﾞｼｯｸM-PRO" w:eastAsia="HG丸ｺﾞｼｯｸM-PRO" w:hAnsi="HG丸ｺﾞｼｯｸM-PRO" w:hint="eastAsia"/>
          <w:sz w:val="24"/>
          <w:szCs w:val="36"/>
        </w:rPr>
        <w:t>４点が、本年度佐喜浜小学校が取り組んできた教育</w:t>
      </w:r>
      <w:r w:rsidR="00AA4D1A">
        <w:rPr>
          <w:rFonts w:ascii="HG丸ｺﾞｼｯｸM-PRO" w:eastAsia="HG丸ｺﾞｼｯｸM-PRO" w:hAnsi="HG丸ｺﾞｼｯｸM-PRO" w:hint="eastAsia"/>
          <w:sz w:val="24"/>
          <w:szCs w:val="36"/>
        </w:rPr>
        <w:t>の柱</w:t>
      </w:r>
      <w:r w:rsidR="00141DDB">
        <w:rPr>
          <w:rFonts w:ascii="HG丸ｺﾞｼｯｸM-PRO" w:eastAsia="HG丸ｺﾞｼｯｸM-PRO" w:hAnsi="HG丸ｺﾞｼｯｸM-PRO" w:hint="eastAsia"/>
          <w:sz w:val="24"/>
          <w:szCs w:val="36"/>
        </w:rPr>
        <w:t>で</w:t>
      </w:r>
      <w:r w:rsidR="00AA4D1A">
        <w:rPr>
          <w:rFonts w:ascii="HG丸ｺﾞｼｯｸM-PRO" w:eastAsia="HG丸ｺﾞｼｯｸM-PRO" w:hAnsi="HG丸ｺﾞｼｯｸM-PRO" w:hint="eastAsia"/>
          <w:sz w:val="24"/>
          <w:szCs w:val="36"/>
        </w:rPr>
        <w:t>す</w:t>
      </w:r>
      <w:r w:rsidR="00141DDB">
        <w:rPr>
          <w:rFonts w:ascii="HG丸ｺﾞｼｯｸM-PRO" w:eastAsia="HG丸ｺﾞｼｯｸM-PRO" w:hAnsi="HG丸ｺﾞｼｯｸM-PRO" w:hint="eastAsia"/>
          <w:sz w:val="24"/>
          <w:szCs w:val="36"/>
        </w:rPr>
        <w:t>。</w:t>
      </w:r>
    </w:p>
    <w:p w14:paraId="743C8C47" w14:textId="0EB24F5D" w:rsidR="00880A9B" w:rsidRDefault="00880A9B" w:rsidP="00880A9B">
      <w:pPr>
        <w:ind w:firstLine="240"/>
        <w:rPr>
          <w:rFonts w:ascii="HG丸ｺﾞｼｯｸM-PRO" w:eastAsia="HG丸ｺﾞｼｯｸM-PRO" w:hAnsi="HG丸ｺﾞｼｯｸM-PRO"/>
          <w:sz w:val="24"/>
          <w:szCs w:val="36"/>
        </w:rPr>
      </w:pPr>
      <w:r>
        <w:rPr>
          <w:rFonts w:ascii="HG丸ｺﾞｼｯｸM-PRO" w:eastAsia="HG丸ｺﾞｼｯｸM-PRO" w:hAnsi="HG丸ｺﾞｼｯｸM-PRO" w:hint="eastAsia"/>
          <w:sz w:val="24"/>
          <w:szCs w:val="36"/>
        </w:rPr>
        <w:t>その中でも、①・②については、令和元年度より、「チーム佐喜浜」を組織し、佐喜浜</w:t>
      </w:r>
      <w:r w:rsidRPr="00880A9B">
        <w:rPr>
          <w:rFonts w:ascii="HG丸ｺﾞｼｯｸM-PRO" w:eastAsia="HG丸ｺﾞｼｯｸM-PRO" w:hAnsi="HG丸ｺﾞｼｯｸM-PRO" w:hint="eastAsia"/>
          <w:sz w:val="24"/>
          <w:szCs w:val="36"/>
        </w:rPr>
        <w:t>スタンダード授業の浸透</w:t>
      </w:r>
      <w:r w:rsidRPr="00880A9B">
        <w:rPr>
          <w:rFonts w:hAnsi="ＭＳ 明朝" w:cs="ＭＳ 明朝" w:hint="eastAsia"/>
          <w:sz w:val="24"/>
          <w:szCs w:val="36"/>
        </w:rPr>
        <w:t>➡</w:t>
      </w:r>
      <w:r w:rsidRPr="00880A9B">
        <w:rPr>
          <w:rFonts w:ascii="HG丸ｺﾞｼｯｸM-PRO" w:eastAsia="HG丸ｺﾞｼｯｸM-PRO" w:hAnsi="HG丸ｺﾞｼｯｸM-PRO" w:hint="eastAsia"/>
          <w:sz w:val="24"/>
          <w:szCs w:val="36"/>
        </w:rPr>
        <w:t>進化型スタンダード授業実践</w:t>
      </w:r>
      <w:r w:rsidRPr="00880A9B">
        <w:rPr>
          <w:rFonts w:hAnsi="ＭＳ 明朝" w:cs="ＭＳ 明朝" w:hint="eastAsia"/>
          <w:sz w:val="24"/>
          <w:szCs w:val="36"/>
        </w:rPr>
        <w:t>➡</w:t>
      </w:r>
      <w:r w:rsidRPr="00880A9B">
        <w:rPr>
          <w:rFonts w:ascii="HG丸ｺﾞｼｯｸM-PRO" w:eastAsia="HG丸ｺﾞｼｯｸM-PRO" w:hAnsi="HG丸ｺﾞｼｯｸM-PRO" w:hint="eastAsia"/>
          <w:sz w:val="24"/>
          <w:szCs w:val="36"/>
        </w:rPr>
        <w:t>セルフレッスンへのチャレンジ</w:t>
      </w:r>
      <w:r>
        <w:rPr>
          <w:rFonts w:ascii="HG丸ｺﾞｼｯｸM-PRO" w:eastAsia="HG丸ｺﾞｼｯｸM-PRO" w:hAnsi="HG丸ｺﾞｼｯｸM-PRO" w:hint="eastAsia"/>
          <w:sz w:val="24"/>
          <w:szCs w:val="36"/>
        </w:rPr>
        <w:t>・・・と着々とステップアップしてきた、そのゴールの年と位置付け、可能な限り</w:t>
      </w:r>
      <w:r w:rsidRPr="00880A9B">
        <w:rPr>
          <w:rFonts w:ascii="HG丸ｺﾞｼｯｸM-PRO" w:eastAsia="HG丸ｺﾞｼｯｸM-PRO" w:hAnsi="HG丸ｺﾞｼｯｸM-PRO" w:hint="eastAsia"/>
          <w:sz w:val="24"/>
          <w:szCs w:val="36"/>
        </w:rPr>
        <w:t>児童主体全員活躍型の授業スタイルを追求し</w:t>
      </w:r>
      <w:r>
        <w:rPr>
          <w:rFonts w:ascii="HG丸ｺﾞｼｯｸM-PRO" w:eastAsia="HG丸ｺﾞｼｯｸM-PRO" w:hAnsi="HG丸ｺﾞｼｯｸM-PRO" w:hint="eastAsia"/>
          <w:sz w:val="24"/>
          <w:szCs w:val="36"/>
        </w:rPr>
        <w:t>た１年であ</w:t>
      </w:r>
      <w:r w:rsidR="00AA4D1A">
        <w:rPr>
          <w:rFonts w:ascii="HG丸ｺﾞｼｯｸM-PRO" w:eastAsia="HG丸ｺﾞｼｯｸM-PRO" w:hAnsi="HG丸ｺﾞｼｯｸM-PRO" w:hint="eastAsia"/>
          <w:sz w:val="24"/>
          <w:szCs w:val="36"/>
        </w:rPr>
        <w:t>りまし</w:t>
      </w:r>
      <w:r>
        <w:rPr>
          <w:rFonts w:ascii="HG丸ｺﾞｼｯｸM-PRO" w:eastAsia="HG丸ｺﾞｼｯｸM-PRO" w:hAnsi="HG丸ｺﾞｼｯｸM-PRO" w:hint="eastAsia"/>
          <w:sz w:val="24"/>
          <w:szCs w:val="36"/>
        </w:rPr>
        <w:t>た。</w:t>
      </w:r>
    </w:p>
    <w:p w14:paraId="5AAB4DCA" w14:textId="7D0F5D0F" w:rsidR="00A3051F" w:rsidRDefault="00880A9B" w:rsidP="00880A9B">
      <w:pPr>
        <w:ind w:firstLine="240"/>
        <w:rPr>
          <w:rFonts w:ascii="HG丸ｺﾞｼｯｸM-PRO" w:eastAsia="HG丸ｺﾞｼｯｸM-PRO" w:hAnsi="HG丸ｺﾞｼｯｸM-PRO"/>
          <w:sz w:val="24"/>
          <w:szCs w:val="36"/>
        </w:rPr>
      </w:pPr>
      <w:r>
        <w:rPr>
          <w:rFonts w:ascii="HG丸ｺﾞｼｯｸM-PRO" w:eastAsia="HG丸ｺﾞｼｯｸM-PRO" w:hAnsi="HG丸ｺﾞｼｯｸM-PRO" w:hint="eastAsia"/>
          <w:sz w:val="24"/>
          <w:szCs w:val="36"/>
        </w:rPr>
        <w:t>特に今年度は、西留先生のアドバイスもあり、異学年交流及び自治体を超えた甲浦小との合同授業が実現し、複式学級中心の小規模校の未来に一筋の光明を切り開く提案型の研究発表会</w:t>
      </w:r>
      <w:r w:rsidR="00A3051F">
        <w:rPr>
          <w:rFonts w:ascii="HG丸ｺﾞｼｯｸM-PRO" w:eastAsia="HG丸ｺﾞｼｯｸM-PRO" w:hAnsi="HG丸ｺﾞｼｯｸM-PRO" w:hint="eastAsia"/>
          <w:sz w:val="24"/>
          <w:szCs w:val="36"/>
        </w:rPr>
        <w:t>（高知授業づくり研究大会）を開催するという記念すべき１年とな</w:t>
      </w:r>
      <w:r w:rsidR="00AA4D1A">
        <w:rPr>
          <w:rFonts w:ascii="HG丸ｺﾞｼｯｸM-PRO" w:eastAsia="HG丸ｺﾞｼｯｸM-PRO" w:hAnsi="HG丸ｺﾞｼｯｸM-PRO" w:hint="eastAsia"/>
          <w:sz w:val="24"/>
          <w:szCs w:val="36"/>
        </w:rPr>
        <w:t>りまし</w:t>
      </w:r>
      <w:r w:rsidR="00A3051F">
        <w:rPr>
          <w:rFonts w:ascii="HG丸ｺﾞｼｯｸM-PRO" w:eastAsia="HG丸ｺﾞｼｯｸM-PRO" w:hAnsi="HG丸ｺﾞｼｯｸM-PRO" w:hint="eastAsia"/>
          <w:sz w:val="24"/>
          <w:szCs w:val="36"/>
        </w:rPr>
        <w:t>た。</w:t>
      </w:r>
      <w:r w:rsidR="00AA4D1A">
        <w:rPr>
          <w:rFonts w:ascii="HG丸ｺﾞｼｯｸM-PRO" w:eastAsia="HG丸ｺﾞｼｯｸM-PRO" w:hAnsi="HG丸ｺﾞｼｯｸM-PRO" w:hint="eastAsia"/>
          <w:sz w:val="24"/>
          <w:szCs w:val="36"/>
        </w:rPr>
        <w:t>本</w:t>
      </w:r>
      <w:r w:rsidR="00A3051F">
        <w:rPr>
          <w:rFonts w:ascii="HG丸ｺﾞｼｯｸM-PRO" w:eastAsia="HG丸ｺﾞｼｯｸM-PRO" w:hAnsi="HG丸ｺﾞｼｯｸM-PRO" w:hint="eastAsia"/>
          <w:sz w:val="24"/>
          <w:szCs w:val="36"/>
        </w:rPr>
        <w:t>研究大会に参加していただいた先生方からも、</w:t>
      </w:r>
      <w:r w:rsidR="00A3051F" w:rsidRPr="00A3051F">
        <w:rPr>
          <w:rFonts w:ascii="HG丸ｺﾞｼｯｸM-PRO" w:eastAsia="HG丸ｺﾞｼｯｸM-PRO" w:hAnsi="HG丸ｺﾞｼｯｸM-PRO" w:hint="eastAsia"/>
          <w:sz w:val="24"/>
          <w:szCs w:val="36"/>
        </w:rPr>
        <w:t>「</w:t>
      </w:r>
      <w:r w:rsidR="00A3051F" w:rsidRPr="00A3051F">
        <w:rPr>
          <w:rFonts w:ascii="HG丸ｺﾞｼｯｸM-PRO" w:eastAsia="HG丸ｺﾞｼｯｸM-PRO" w:hAnsi="HG丸ｺﾞｼｯｸM-PRO" w:hint="eastAsia"/>
          <w:sz w:val="24"/>
          <w:szCs w:val="24"/>
        </w:rPr>
        <w:t>子どもたちがよく育っています。子どもたちが持っている力への信頼が全てですね。</w:t>
      </w:r>
      <w:r w:rsidR="00A3051F" w:rsidRPr="00A3051F">
        <w:rPr>
          <w:rFonts w:ascii="HG丸ｺﾞｼｯｸM-PRO" w:eastAsia="HG丸ｺﾞｼｯｸM-PRO" w:hAnsi="HG丸ｺﾞｼｯｸM-PRO" w:hint="eastAsia"/>
          <w:sz w:val="24"/>
          <w:szCs w:val="36"/>
        </w:rPr>
        <w:t>」「</w:t>
      </w:r>
      <w:r w:rsidR="00A3051F" w:rsidRPr="00A3051F">
        <w:rPr>
          <w:rFonts w:ascii="HG丸ｺﾞｼｯｸM-PRO" w:eastAsia="HG丸ｺﾞｼｯｸM-PRO" w:hAnsi="HG丸ｺﾞｼｯｸM-PRO" w:hint="eastAsia"/>
          <w:sz w:val="24"/>
          <w:szCs w:val="24"/>
        </w:rPr>
        <w:t>佐喜浜小、甲浦小どちらの子どもたちも先生方も一生懸命ですてきでした。</w:t>
      </w:r>
      <w:r w:rsidR="00A3051F" w:rsidRPr="00A3051F">
        <w:rPr>
          <w:rFonts w:ascii="HG丸ｺﾞｼｯｸM-PRO" w:eastAsia="HG丸ｺﾞｼｯｸM-PRO" w:hAnsi="HG丸ｺﾞｼｯｸM-PRO" w:hint="eastAsia"/>
          <w:sz w:val="24"/>
          <w:szCs w:val="36"/>
        </w:rPr>
        <w:t>」「</w:t>
      </w:r>
      <w:r w:rsidR="00A3051F" w:rsidRPr="00A3051F">
        <w:rPr>
          <w:rFonts w:ascii="HG丸ｺﾞｼｯｸM-PRO" w:eastAsia="HG丸ｺﾞｼｯｸM-PRO" w:hAnsi="HG丸ｺﾞｼｯｸM-PRO" w:hint="eastAsia"/>
          <w:sz w:val="24"/>
          <w:szCs w:val="24"/>
        </w:rPr>
        <w:t>子どもたち自らが考え、判断し、進めていこうとする姿勢が目指すべき学校の姿であると改めて感じました</w:t>
      </w:r>
      <w:r w:rsidR="00A3051F" w:rsidRPr="00A3051F">
        <w:rPr>
          <w:rFonts w:ascii="HG丸ｺﾞｼｯｸM-PRO" w:eastAsia="HG丸ｺﾞｼｯｸM-PRO" w:hAnsi="HG丸ｺﾞｼｯｸM-PRO" w:hint="eastAsia"/>
          <w:sz w:val="24"/>
          <w:szCs w:val="36"/>
        </w:rPr>
        <w:t>」などという感謝や評価の声を多くいただ</w:t>
      </w:r>
      <w:r w:rsidR="00A3051F">
        <w:rPr>
          <w:rFonts w:ascii="HG丸ｺﾞｼｯｸM-PRO" w:eastAsia="HG丸ｺﾞｼｯｸM-PRO" w:hAnsi="HG丸ｺﾞｼｯｸM-PRO" w:hint="eastAsia"/>
          <w:sz w:val="24"/>
          <w:szCs w:val="36"/>
        </w:rPr>
        <w:t>くことができ</w:t>
      </w:r>
      <w:r w:rsidR="00AA4D1A">
        <w:rPr>
          <w:rFonts w:ascii="HG丸ｺﾞｼｯｸM-PRO" w:eastAsia="HG丸ｺﾞｼｯｸM-PRO" w:hAnsi="HG丸ｺﾞｼｯｸM-PRO" w:hint="eastAsia"/>
          <w:sz w:val="24"/>
          <w:szCs w:val="36"/>
        </w:rPr>
        <w:t>ました</w:t>
      </w:r>
      <w:r w:rsidR="00A3051F">
        <w:rPr>
          <w:rFonts w:ascii="HG丸ｺﾞｼｯｸM-PRO" w:eastAsia="HG丸ｺﾞｼｯｸM-PRO" w:hAnsi="HG丸ｺﾞｼｯｸM-PRO" w:hint="eastAsia"/>
          <w:sz w:val="24"/>
          <w:szCs w:val="36"/>
        </w:rPr>
        <w:t>。</w:t>
      </w:r>
      <w:r w:rsidR="00A3051F" w:rsidRPr="00A3051F">
        <w:rPr>
          <w:rFonts w:ascii="HG丸ｺﾞｼｯｸM-PRO" w:eastAsia="HG丸ｺﾞｼｯｸM-PRO" w:hAnsi="HG丸ｺﾞｼｯｸM-PRO" w:hint="eastAsia"/>
          <w:sz w:val="24"/>
          <w:szCs w:val="36"/>
        </w:rPr>
        <w:t>教職員一同、疲れも苦労も吹き飛び、今までの努力が報われ</w:t>
      </w:r>
      <w:r w:rsidR="00A3051F">
        <w:rPr>
          <w:rFonts w:ascii="HG丸ｺﾞｼｯｸM-PRO" w:eastAsia="HG丸ｺﾞｼｯｸM-PRO" w:hAnsi="HG丸ｺﾞｼｯｸM-PRO" w:hint="eastAsia"/>
          <w:sz w:val="24"/>
          <w:szCs w:val="36"/>
        </w:rPr>
        <w:t>、達成感の感じる１日を過ごすことができました。</w:t>
      </w:r>
    </w:p>
    <w:p w14:paraId="57F3350E" w14:textId="69C2F537" w:rsidR="00A3051F" w:rsidRDefault="00A3051F" w:rsidP="00A3051F">
      <w:pPr>
        <w:ind w:firstLine="242"/>
        <w:rPr>
          <w:rFonts w:ascii="HG丸ｺﾞｼｯｸM-PRO" w:eastAsia="HG丸ｺﾞｼｯｸM-PRO" w:hAnsi="HG丸ｺﾞｼｯｸM-PRO"/>
          <w:sz w:val="24"/>
          <w:szCs w:val="36"/>
        </w:rPr>
      </w:pPr>
      <w:r w:rsidRPr="00A3051F">
        <w:rPr>
          <w:rFonts w:ascii="HG丸ｺﾞｼｯｸM-PRO" w:eastAsia="HG丸ｺﾞｼｯｸM-PRO" w:hAnsi="HG丸ｺﾞｼｯｸM-PRO" w:hint="eastAsia"/>
          <w:sz w:val="24"/>
          <w:szCs w:val="36"/>
        </w:rPr>
        <w:t>今後も佐喜浜小と甲浦小との連携を続けるとともに、「</w:t>
      </w:r>
      <w:r w:rsidRPr="00A3051F">
        <w:rPr>
          <w:rFonts w:ascii="HG丸ｺﾞｼｯｸM-PRO" w:eastAsia="HG丸ｺﾞｼｯｸM-PRO" w:hAnsi="HG丸ｺﾞｼｯｸM-PRO" w:hint="eastAsia"/>
          <w:color w:val="000000"/>
          <w:kern w:val="24"/>
          <w:sz w:val="24"/>
          <w:szCs w:val="24"/>
          <w:eastAsianLayout w:id="-1138575360"/>
        </w:rPr>
        <w:t>勉強は、教えてもらう</w:t>
      </w:r>
      <w:r w:rsidRPr="00A3051F">
        <w:rPr>
          <w:rFonts w:ascii="HG丸ｺﾞｼｯｸM-PRO" w:eastAsia="HG丸ｺﾞｼｯｸM-PRO" w:hAnsi="HG丸ｺﾞｼｯｸM-PRO" w:hint="eastAsia"/>
          <w:color w:val="000000"/>
          <w:spacing w:val="0"/>
          <w:kern w:val="24"/>
          <w:sz w:val="24"/>
          <w:szCs w:val="24"/>
          <w:eastAsianLayout w:id="-1138575357"/>
        </w:rPr>
        <w:t>ものではなくて</w:t>
      </w:r>
      <w:r w:rsidRPr="00A3051F">
        <w:rPr>
          <w:rFonts w:ascii="HG丸ｺﾞｼｯｸM-PRO" w:eastAsia="HG丸ｺﾞｼｯｸM-PRO" w:hAnsi="HG丸ｺﾞｼｯｸM-PRO" w:hint="eastAsia"/>
          <w:color w:val="000000"/>
          <w:spacing w:val="0"/>
          <w:kern w:val="24"/>
          <w:sz w:val="24"/>
          <w:szCs w:val="24"/>
          <w:eastAsianLayout w:id="-1138575356"/>
        </w:rPr>
        <w:t>、自分</w:t>
      </w:r>
      <w:r w:rsidRPr="00A3051F">
        <w:rPr>
          <w:rFonts w:ascii="HG丸ｺﾞｼｯｸM-PRO" w:eastAsia="HG丸ｺﾞｼｯｸM-PRO" w:hAnsi="HG丸ｺﾞｼｯｸM-PRO" w:hint="eastAsia"/>
          <w:color w:val="000000"/>
          <w:spacing w:val="0"/>
          <w:kern w:val="24"/>
          <w:sz w:val="24"/>
          <w:szCs w:val="24"/>
          <w:eastAsianLayout w:id="-1138575355"/>
        </w:rPr>
        <w:t>たちでするもの</w:t>
      </w:r>
      <w:r w:rsidRPr="00A3051F">
        <w:rPr>
          <w:rFonts w:ascii="HG丸ｺﾞｼｯｸM-PRO" w:eastAsia="HG丸ｺﾞｼｯｸM-PRO" w:hAnsi="HG丸ｺﾞｼｯｸM-PRO" w:hint="eastAsia"/>
          <w:sz w:val="24"/>
          <w:szCs w:val="36"/>
        </w:rPr>
        <w:t>」「</w:t>
      </w:r>
      <w:r w:rsidRPr="00A3051F">
        <w:rPr>
          <w:rFonts w:ascii="HG丸ｺﾞｼｯｸM-PRO" w:eastAsia="HG丸ｺﾞｼｯｸM-PRO" w:hAnsi="HG丸ｺﾞｼｯｸM-PRO" w:hint="eastAsia"/>
          <w:color w:val="000000"/>
          <w:kern w:val="24"/>
          <w:sz w:val="24"/>
          <w:szCs w:val="24"/>
          <w:eastAsianLayout w:id="-1138575354"/>
        </w:rPr>
        <w:t>先生</w:t>
      </w:r>
      <w:r w:rsidRPr="00A3051F">
        <w:rPr>
          <w:rFonts w:ascii="HG丸ｺﾞｼｯｸM-PRO" w:eastAsia="HG丸ｺﾞｼｯｸM-PRO" w:hAnsi="HG丸ｺﾞｼｯｸM-PRO" w:hint="eastAsia"/>
          <w:color w:val="000000"/>
          <w:kern w:val="24"/>
          <w:sz w:val="24"/>
          <w:szCs w:val="24"/>
          <w:eastAsianLayout w:id="-1138575353"/>
        </w:rPr>
        <w:t>は、教えるだけの人ではなくて</w:t>
      </w:r>
      <w:r w:rsidRPr="00A3051F">
        <w:rPr>
          <w:rFonts w:ascii="HG丸ｺﾞｼｯｸM-PRO" w:eastAsia="HG丸ｺﾞｼｯｸM-PRO" w:hAnsi="HG丸ｺﾞｼｯｸM-PRO" w:hint="eastAsia"/>
          <w:color w:val="000000"/>
          <w:kern w:val="24"/>
          <w:sz w:val="24"/>
          <w:szCs w:val="24"/>
          <w:eastAsianLayout w:id="-1138575352"/>
        </w:rPr>
        <w:t>、ともに学ぶ人。学びを支える人。未来にいかせる学び方を伝える人</w:t>
      </w:r>
      <w:r w:rsidRPr="00A3051F">
        <w:rPr>
          <w:rFonts w:ascii="HG丸ｺﾞｼｯｸM-PRO" w:eastAsia="HG丸ｺﾞｼｯｸM-PRO" w:hAnsi="HG丸ｺﾞｼｯｸM-PRO" w:hint="eastAsia"/>
          <w:sz w:val="24"/>
          <w:szCs w:val="36"/>
        </w:rPr>
        <w:t>」を常に心に刻み、「学校を子どもたちのもの」にしていけるよう、決意を新たしております。</w:t>
      </w:r>
      <w:r>
        <w:rPr>
          <w:rFonts w:ascii="HG丸ｺﾞｼｯｸM-PRO" w:eastAsia="HG丸ｺﾞｼｯｸM-PRO" w:hAnsi="HG丸ｺﾞｼｯｸM-PRO" w:hint="eastAsia"/>
          <w:sz w:val="24"/>
          <w:szCs w:val="36"/>
        </w:rPr>
        <w:t>そして</w:t>
      </w:r>
      <w:r w:rsidRPr="00A3051F">
        <w:rPr>
          <w:rFonts w:ascii="HG丸ｺﾞｼｯｸM-PRO" w:eastAsia="HG丸ｺﾞｼｯｸM-PRO" w:hAnsi="HG丸ｺﾞｼｯｸM-PRO" w:hint="eastAsia"/>
          <w:sz w:val="24"/>
          <w:szCs w:val="36"/>
        </w:rPr>
        <w:t>本</w:t>
      </w:r>
      <w:r>
        <w:rPr>
          <w:rFonts w:ascii="HG丸ｺﾞｼｯｸM-PRO" w:eastAsia="HG丸ｺﾞｼｯｸM-PRO" w:hAnsi="HG丸ｺﾞｼｯｸM-PRO" w:hint="eastAsia"/>
          <w:sz w:val="24"/>
          <w:szCs w:val="36"/>
        </w:rPr>
        <w:t>研究大会</w:t>
      </w:r>
      <w:r w:rsidRPr="00A3051F">
        <w:rPr>
          <w:rFonts w:ascii="HG丸ｺﾞｼｯｸM-PRO" w:eastAsia="HG丸ｺﾞｼｯｸM-PRO" w:hAnsi="HG丸ｺﾞｼｯｸM-PRO" w:hint="eastAsia"/>
          <w:sz w:val="24"/>
          <w:szCs w:val="36"/>
        </w:rPr>
        <w:t>の成果は，必ず今後につなげていき</w:t>
      </w:r>
      <w:r>
        <w:rPr>
          <w:rFonts w:ascii="HG丸ｺﾞｼｯｸM-PRO" w:eastAsia="HG丸ｺﾞｼｯｸM-PRO" w:hAnsi="HG丸ｺﾞｼｯｸM-PRO" w:hint="eastAsia"/>
          <w:sz w:val="24"/>
          <w:szCs w:val="36"/>
        </w:rPr>
        <w:t>たいと思っています。</w:t>
      </w:r>
    </w:p>
    <w:p w14:paraId="7E5E913A" w14:textId="1C292373" w:rsidR="00AA4D1A" w:rsidRDefault="00AA4D1A" w:rsidP="00A3051F">
      <w:pPr>
        <w:ind w:firstLine="242"/>
        <w:rPr>
          <w:rFonts w:ascii="HG丸ｺﾞｼｯｸM-PRO" w:eastAsia="HG丸ｺﾞｼｯｸM-PRO" w:hAnsi="HG丸ｺﾞｼｯｸM-PRO" w:hint="eastAsia"/>
          <w:sz w:val="24"/>
          <w:szCs w:val="36"/>
        </w:rPr>
      </w:pPr>
      <w:r>
        <w:rPr>
          <w:rFonts w:ascii="HG丸ｺﾞｼｯｸM-PRO" w:eastAsia="HG丸ｺﾞｼｯｸM-PRO" w:hAnsi="HG丸ｺﾞｼｯｸM-PRO" w:hint="eastAsia"/>
          <w:sz w:val="24"/>
          <w:szCs w:val="36"/>
        </w:rPr>
        <w:t>③のついては、</w:t>
      </w:r>
      <w:r w:rsidRPr="00AA4D1A">
        <w:rPr>
          <w:rFonts w:ascii="HG丸ｺﾞｼｯｸM-PRO" w:eastAsia="HG丸ｺﾞｼｯｸM-PRO" w:hAnsi="HG丸ｺﾞｼｯｸM-PRO" w:hint="eastAsia"/>
          <w:sz w:val="24"/>
          <w:szCs w:val="36"/>
        </w:rPr>
        <w:t>児童主体全員活躍型の授業スタイル</w:t>
      </w:r>
      <w:r>
        <w:rPr>
          <w:rFonts w:ascii="HG丸ｺﾞｼｯｸM-PRO" w:eastAsia="HG丸ｺﾞｼｯｸM-PRO" w:hAnsi="HG丸ｺﾞｼｯｸM-PRO" w:hint="eastAsia"/>
          <w:sz w:val="24"/>
          <w:szCs w:val="36"/>
        </w:rPr>
        <w:t>が家庭学習につながるように、工夫し、各担任が思いを一つにして</w:t>
      </w:r>
      <w:r w:rsidR="002B7DDD">
        <w:rPr>
          <w:rFonts w:ascii="HG丸ｺﾞｼｯｸM-PRO" w:eastAsia="HG丸ｺﾞｼｯｸM-PRO" w:hAnsi="HG丸ｺﾞｼｯｸM-PRO" w:hint="eastAsia"/>
          <w:sz w:val="24"/>
          <w:szCs w:val="36"/>
        </w:rPr>
        <w:t>ICT等も活用して</w:t>
      </w:r>
      <w:r>
        <w:rPr>
          <w:rFonts w:ascii="HG丸ｺﾞｼｯｸM-PRO" w:eastAsia="HG丸ｺﾞｼｯｸM-PRO" w:hAnsi="HG丸ｺﾞｼｯｸM-PRO" w:hint="eastAsia"/>
          <w:sz w:val="24"/>
          <w:szCs w:val="36"/>
        </w:rPr>
        <w:t>自主的な学びを推奨してきました</w:t>
      </w:r>
      <w:r w:rsidRPr="00AA4D1A">
        <w:rPr>
          <w:rFonts w:ascii="HG丸ｺﾞｼｯｸM-PRO" w:eastAsia="HG丸ｺﾞｼｯｸM-PRO" w:hAnsi="HG丸ｺﾞｼｯｸM-PRO" w:hint="eastAsia"/>
          <w:sz w:val="24"/>
          <w:szCs w:val="36"/>
        </w:rPr>
        <w:t>。各先生方の持ち味をいかした「児習」が</w:t>
      </w:r>
      <w:r>
        <w:rPr>
          <w:rFonts w:ascii="HG丸ｺﾞｼｯｸM-PRO" w:eastAsia="HG丸ｺﾞｼｯｸM-PRO" w:hAnsi="HG丸ｺﾞｼｯｸM-PRO" w:hint="eastAsia"/>
          <w:sz w:val="24"/>
          <w:szCs w:val="36"/>
        </w:rPr>
        <w:t>、</w:t>
      </w:r>
      <w:r w:rsidR="002B7DDD">
        <w:rPr>
          <w:rFonts w:ascii="HG丸ｺﾞｼｯｸM-PRO" w:eastAsia="HG丸ｺﾞｼｯｸM-PRO" w:hAnsi="HG丸ｺﾞｼｯｸM-PRO" w:hint="eastAsia"/>
          <w:sz w:val="24"/>
          <w:szCs w:val="36"/>
        </w:rPr>
        <w:t>学校・家庭双方で</w:t>
      </w:r>
      <w:r w:rsidRPr="00AA4D1A">
        <w:rPr>
          <w:rFonts w:ascii="HG丸ｺﾞｼｯｸM-PRO" w:eastAsia="HG丸ｺﾞｼｯｸM-PRO" w:hAnsi="HG丸ｺﾞｼｯｸM-PRO" w:hint="eastAsia"/>
          <w:sz w:val="24"/>
          <w:szCs w:val="36"/>
        </w:rPr>
        <w:t>普通に行われ</w:t>
      </w:r>
      <w:r w:rsidR="002B7DDD">
        <w:rPr>
          <w:rFonts w:ascii="HG丸ｺﾞｼｯｸM-PRO" w:eastAsia="HG丸ｺﾞｼｯｸM-PRO" w:hAnsi="HG丸ｺﾞｼｯｸM-PRO" w:hint="eastAsia"/>
          <w:sz w:val="24"/>
          <w:szCs w:val="36"/>
        </w:rPr>
        <w:t>つつある</w:t>
      </w:r>
      <w:r w:rsidRPr="00AA4D1A">
        <w:rPr>
          <w:rFonts w:ascii="HG丸ｺﾞｼｯｸM-PRO" w:eastAsia="HG丸ｺﾞｼｯｸM-PRO" w:hAnsi="HG丸ｺﾞｼｯｸM-PRO" w:hint="eastAsia"/>
          <w:sz w:val="24"/>
          <w:szCs w:val="36"/>
        </w:rPr>
        <w:t>学校となっ</w:t>
      </w:r>
      <w:r w:rsidR="002B7DDD">
        <w:rPr>
          <w:rFonts w:ascii="HG丸ｺﾞｼｯｸM-PRO" w:eastAsia="HG丸ｺﾞｼｯｸM-PRO" w:hAnsi="HG丸ｺﾞｼｯｸM-PRO" w:hint="eastAsia"/>
          <w:sz w:val="24"/>
          <w:szCs w:val="36"/>
        </w:rPr>
        <w:t>たことで、</w:t>
      </w:r>
      <w:r w:rsidRPr="00AA4D1A">
        <w:rPr>
          <w:rFonts w:ascii="HG丸ｺﾞｼｯｸM-PRO" w:eastAsia="HG丸ｺﾞｼｯｸM-PRO" w:hAnsi="HG丸ｺﾞｼｯｸM-PRO" w:hint="eastAsia"/>
          <w:sz w:val="24"/>
          <w:szCs w:val="36"/>
        </w:rPr>
        <w:t>思考力・表現力についても確実に伸びてき</w:t>
      </w:r>
      <w:r w:rsidR="002B7DDD">
        <w:rPr>
          <w:rFonts w:ascii="HG丸ｺﾞｼｯｸM-PRO" w:eastAsia="HG丸ｺﾞｼｯｸM-PRO" w:hAnsi="HG丸ｺﾞｼｯｸM-PRO" w:hint="eastAsia"/>
          <w:sz w:val="24"/>
          <w:szCs w:val="36"/>
        </w:rPr>
        <w:t>ていることが各種調査悔過からも伺えます。この流れを今後一層加速化させていきたいです。</w:t>
      </w:r>
    </w:p>
    <w:p w14:paraId="4893B694" w14:textId="7CAEC5DD" w:rsidR="002B7DDD" w:rsidRDefault="00A3051F" w:rsidP="00A3051F">
      <w:pPr>
        <w:ind w:firstLine="242"/>
        <w:rPr>
          <w:rFonts w:ascii="HG丸ｺﾞｼｯｸM-PRO" w:eastAsia="HG丸ｺﾞｼｯｸM-PRO" w:hAnsi="HG丸ｺﾞｼｯｸM-PRO"/>
          <w:sz w:val="24"/>
          <w:szCs w:val="36"/>
        </w:rPr>
      </w:pPr>
      <w:r>
        <w:rPr>
          <w:rFonts w:ascii="HG丸ｺﾞｼｯｸM-PRO" w:eastAsia="HG丸ｺﾞｼｯｸM-PRO" w:hAnsi="HG丸ｺﾞｼｯｸM-PRO" w:hint="eastAsia"/>
          <w:sz w:val="24"/>
          <w:szCs w:val="36"/>
        </w:rPr>
        <w:t>④については、</w:t>
      </w:r>
      <w:r w:rsidRPr="00A3051F">
        <w:rPr>
          <w:rFonts w:ascii="HG丸ｺﾞｼｯｸM-PRO" w:eastAsia="HG丸ｺﾞｼｯｸM-PRO" w:hAnsi="HG丸ｺﾞｼｯｸM-PRO" w:hint="eastAsia"/>
          <w:sz w:val="24"/>
          <w:szCs w:val="36"/>
        </w:rPr>
        <w:t>令和３年度４年度の研究成果を無理してでも、引き続いて行うよう努めた１年で</w:t>
      </w:r>
      <w:r>
        <w:rPr>
          <w:rFonts w:ascii="HG丸ｺﾞｼｯｸM-PRO" w:eastAsia="HG丸ｺﾞｼｯｸM-PRO" w:hAnsi="HG丸ｺﾞｼｯｸM-PRO" w:hint="eastAsia"/>
          <w:sz w:val="24"/>
          <w:szCs w:val="36"/>
        </w:rPr>
        <w:t>した</w:t>
      </w:r>
      <w:r w:rsidRPr="00A3051F">
        <w:rPr>
          <w:rFonts w:ascii="HG丸ｺﾞｼｯｸM-PRO" w:eastAsia="HG丸ｺﾞｼｯｸM-PRO" w:hAnsi="HG丸ｺﾞｼｯｸM-PRO" w:hint="eastAsia"/>
          <w:sz w:val="24"/>
          <w:szCs w:val="36"/>
        </w:rPr>
        <w:t>。社会へ出て通用する力</w:t>
      </w:r>
      <w:r>
        <w:rPr>
          <w:rFonts w:ascii="HG丸ｺﾞｼｯｸM-PRO" w:eastAsia="HG丸ｺﾞｼｯｸM-PRO" w:hAnsi="HG丸ｺﾞｼｯｸM-PRO" w:hint="eastAsia"/>
          <w:sz w:val="24"/>
          <w:szCs w:val="36"/>
        </w:rPr>
        <w:t>を児童に身に付けてもらいたいと、前年度最後に作成した</w:t>
      </w:r>
      <w:r w:rsidRPr="00A3051F">
        <w:rPr>
          <w:rFonts w:ascii="HG丸ｺﾞｼｯｸM-PRO" w:eastAsia="HG丸ｺﾞｼｯｸM-PRO" w:hAnsi="HG丸ｺﾞｼｯｸM-PRO" w:hint="eastAsia"/>
          <w:sz w:val="24"/>
          <w:szCs w:val="36"/>
        </w:rPr>
        <w:t>中山間ロードマップに沿った実践</w:t>
      </w:r>
      <w:r>
        <w:rPr>
          <w:rFonts w:ascii="HG丸ｺﾞｼｯｸM-PRO" w:eastAsia="HG丸ｺﾞｼｯｸM-PRO" w:hAnsi="HG丸ｺﾞｼｯｸM-PRO" w:hint="eastAsia"/>
          <w:sz w:val="24"/>
          <w:szCs w:val="36"/>
        </w:rPr>
        <w:t>を確実に行</w:t>
      </w:r>
      <w:r w:rsidR="002B7DDD">
        <w:rPr>
          <w:rFonts w:ascii="HG丸ｺﾞｼｯｸM-PRO" w:eastAsia="HG丸ｺﾞｼｯｸM-PRO" w:hAnsi="HG丸ｺﾞｼｯｸM-PRO" w:hint="eastAsia"/>
          <w:sz w:val="24"/>
          <w:szCs w:val="36"/>
        </w:rPr>
        <w:t>い</w:t>
      </w:r>
      <w:r>
        <w:rPr>
          <w:rFonts w:ascii="HG丸ｺﾞｼｯｸM-PRO" w:eastAsia="HG丸ｺﾞｼｯｸM-PRO" w:hAnsi="HG丸ｺﾞｼｯｸM-PRO" w:hint="eastAsia"/>
          <w:sz w:val="24"/>
          <w:szCs w:val="36"/>
        </w:rPr>
        <w:t>、「</w:t>
      </w:r>
      <w:r w:rsidRPr="00A3051F">
        <w:rPr>
          <w:rFonts w:ascii="HG丸ｺﾞｼｯｸM-PRO" w:eastAsia="HG丸ｺﾞｼｯｸM-PRO" w:hAnsi="HG丸ｺﾞｼｯｸM-PRO" w:hint="eastAsia"/>
          <w:sz w:val="24"/>
          <w:szCs w:val="36"/>
        </w:rPr>
        <w:t>ふるさと創造探求学習</w:t>
      </w:r>
      <w:r>
        <w:rPr>
          <w:rFonts w:ascii="HG丸ｺﾞｼｯｸM-PRO" w:eastAsia="HG丸ｺﾞｼｯｸM-PRO" w:hAnsi="HG丸ｺﾞｼｯｸM-PRO" w:hint="eastAsia"/>
          <w:sz w:val="24"/>
          <w:szCs w:val="36"/>
        </w:rPr>
        <w:t>」を</w:t>
      </w:r>
      <w:r w:rsidRPr="00A3051F">
        <w:rPr>
          <w:rFonts w:ascii="HG丸ｺﾞｼｯｸM-PRO" w:eastAsia="HG丸ｺﾞｼｯｸM-PRO" w:hAnsi="HG丸ｺﾞｼｯｸM-PRO" w:hint="eastAsia"/>
          <w:sz w:val="24"/>
          <w:szCs w:val="36"/>
        </w:rPr>
        <w:t>、佐喜浜に根付</w:t>
      </w:r>
      <w:r>
        <w:rPr>
          <w:rFonts w:ascii="HG丸ｺﾞｼｯｸM-PRO" w:eastAsia="HG丸ｺﾞｼｯｸM-PRO" w:hAnsi="HG丸ｺﾞｼｯｸM-PRO" w:hint="eastAsia"/>
          <w:sz w:val="24"/>
          <w:szCs w:val="36"/>
        </w:rPr>
        <w:t>かせることができ</w:t>
      </w:r>
      <w:r w:rsidR="00AA4D1A">
        <w:rPr>
          <w:rFonts w:ascii="HG丸ｺﾞｼｯｸM-PRO" w:eastAsia="HG丸ｺﾞｼｯｸM-PRO" w:hAnsi="HG丸ｺﾞｼｯｸM-PRO" w:hint="eastAsia"/>
          <w:sz w:val="24"/>
          <w:szCs w:val="36"/>
        </w:rPr>
        <w:t>、成果も大きかった</w:t>
      </w:r>
      <w:r>
        <w:rPr>
          <w:rFonts w:ascii="HG丸ｺﾞｼｯｸM-PRO" w:eastAsia="HG丸ｺﾞｼｯｸM-PRO" w:hAnsi="HG丸ｺﾞｼｯｸM-PRO" w:hint="eastAsia"/>
          <w:sz w:val="24"/>
          <w:szCs w:val="36"/>
        </w:rPr>
        <w:t>と思っています。</w:t>
      </w:r>
      <w:r w:rsidR="00AA4D1A">
        <w:rPr>
          <w:rFonts w:ascii="HG丸ｺﾞｼｯｸM-PRO" w:eastAsia="HG丸ｺﾞｼｯｸM-PRO" w:hAnsi="HG丸ｺﾞｼｯｸM-PRO" w:hint="eastAsia"/>
          <w:sz w:val="24"/>
          <w:szCs w:val="36"/>
        </w:rPr>
        <w:t>しかし</w:t>
      </w:r>
      <w:r w:rsidRPr="00A3051F">
        <w:rPr>
          <w:rFonts w:ascii="HG丸ｺﾞｼｯｸM-PRO" w:eastAsia="HG丸ｺﾞｼｯｸM-PRO" w:hAnsi="HG丸ｺﾞｼｯｸM-PRO" w:hint="eastAsia"/>
          <w:sz w:val="24"/>
          <w:szCs w:val="36"/>
        </w:rPr>
        <w:t>、</w:t>
      </w:r>
      <w:r w:rsidR="00AA4D1A">
        <w:rPr>
          <w:rFonts w:ascii="HG丸ｺﾞｼｯｸM-PRO" w:eastAsia="HG丸ｺﾞｼｯｸM-PRO" w:hAnsi="HG丸ｺﾞｼｯｸM-PRO" w:hint="eastAsia"/>
          <w:sz w:val="24"/>
          <w:szCs w:val="36"/>
        </w:rPr>
        <w:t>教職員数減の</w:t>
      </w:r>
      <w:r w:rsidR="00AA4D1A">
        <w:rPr>
          <w:rFonts w:ascii="HG丸ｺﾞｼｯｸM-PRO" w:eastAsia="HG丸ｺﾞｼｯｸM-PRO" w:hAnsi="HG丸ｺﾞｼｯｸM-PRO" w:hint="eastAsia"/>
          <w:sz w:val="24"/>
          <w:szCs w:val="36"/>
        </w:rPr>
        <w:t>影響は大きく</w:t>
      </w:r>
      <w:r w:rsidR="00AA4D1A">
        <w:rPr>
          <w:rFonts w:ascii="HG丸ｺﾞｼｯｸM-PRO" w:eastAsia="HG丸ｺﾞｼｯｸM-PRO" w:hAnsi="HG丸ｺﾞｼｯｸM-PRO" w:hint="eastAsia"/>
          <w:sz w:val="24"/>
          <w:szCs w:val="36"/>
        </w:rPr>
        <w:t>、</w:t>
      </w:r>
      <w:r w:rsidRPr="00A3051F">
        <w:rPr>
          <w:rFonts w:ascii="HG丸ｺﾞｼｯｸM-PRO" w:eastAsia="HG丸ｺﾞｼｯｸM-PRO" w:hAnsi="HG丸ｺﾞｼｯｸM-PRO" w:hint="eastAsia"/>
          <w:sz w:val="24"/>
          <w:szCs w:val="36"/>
        </w:rPr>
        <w:t>先生方への負担は</w:t>
      </w:r>
      <w:r w:rsidR="00AA4D1A">
        <w:rPr>
          <w:rFonts w:ascii="HG丸ｺﾞｼｯｸM-PRO" w:eastAsia="HG丸ｺﾞｼｯｸM-PRO" w:hAnsi="HG丸ｺﾞｼｯｸM-PRO" w:hint="eastAsia"/>
          <w:sz w:val="24"/>
          <w:szCs w:val="36"/>
        </w:rPr>
        <w:t>増すばかりでした。すべ</w:t>
      </w:r>
      <w:r w:rsidRPr="00A3051F">
        <w:rPr>
          <w:rFonts w:ascii="HG丸ｺﾞｼｯｸM-PRO" w:eastAsia="HG丸ｺﾞｼｯｸM-PRO" w:hAnsi="HG丸ｺﾞｼｯｸM-PRO" w:hint="eastAsia"/>
          <w:sz w:val="24"/>
          <w:szCs w:val="36"/>
        </w:rPr>
        <w:t>ての学習を</w:t>
      </w:r>
      <w:r w:rsidR="00AA4D1A">
        <w:rPr>
          <w:rFonts w:ascii="HG丸ｺﾞｼｯｸM-PRO" w:eastAsia="HG丸ｺﾞｼｯｸM-PRO" w:hAnsi="HG丸ｺﾞｼｯｸM-PRO" w:hint="eastAsia"/>
          <w:sz w:val="24"/>
          <w:szCs w:val="36"/>
        </w:rPr>
        <w:t>もっと</w:t>
      </w:r>
      <w:r w:rsidRPr="00A3051F">
        <w:rPr>
          <w:rFonts w:ascii="HG丸ｺﾞｼｯｸM-PRO" w:eastAsia="HG丸ｺﾞｼｯｸM-PRO" w:hAnsi="HG丸ｺﾞｼｯｸM-PRO" w:hint="eastAsia"/>
          <w:sz w:val="24"/>
          <w:szCs w:val="36"/>
        </w:rPr>
        <w:t>コンパクトに</w:t>
      </w:r>
      <w:r w:rsidR="00AA4D1A">
        <w:rPr>
          <w:rFonts w:ascii="HG丸ｺﾞｼｯｸM-PRO" w:eastAsia="HG丸ｺﾞｼｯｸM-PRO" w:hAnsi="HG丸ｺﾞｼｯｸM-PRO" w:hint="eastAsia"/>
          <w:sz w:val="24"/>
          <w:szCs w:val="36"/>
        </w:rPr>
        <w:t>もっと</w:t>
      </w:r>
      <w:r w:rsidRPr="00A3051F">
        <w:rPr>
          <w:rFonts w:ascii="HG丸ｺﾞｼｯｸM-PRO" w:eastAsia="HG丸ｺﾞｼｯｸM-PRO" w:hAnsi="HG丸ｺﾞｼｯｸM-PRO" w:hint="eastAsia"/>
          <w:sz w:val="24"/>
          <w:szCs w:val="36"/>
        </w:rPr>
        <w:t>シンプルにできないものだろうか</w:t>
      </w:r>
      <w:r w:rsidR="00AA4D1A">
        <w:rPr>
          <w:rFonts w:ascii="HG丸ｺﾞｼｯｸM-PRO" w:eastAsia="HG丸ｺﾞｼｯｸM-PRO" w:hAnsi="HG丸ｺﾞｼｯｸM-PRO" w:hint="eastAsia"/>
          <w:sz w:val="24"/>
          <w:szCs w:val="36"/>
        </w:rPr>
        <w:t>、今年はそう</w:t>
      </w:r>
      <w:r w:rsidR="00521EBF">
        <w:rPr>
          <w:rFonts w:ascii="HG丸ｺﾞｼｯｸM-PRO" w:eastAsia="HG丸ｺﾞｼｯｸM-PRO" w:hAnsi="HG丸ｺﾞｼｯｸM-PRO" w:hint="eastAsia"/>
          <w:sz w:val="24"/>
          <w:szCs w:val="36"/>
        </w:rPr>
        <w:t>真剣に</w:t>
      </w:r>
      <w:r w:rsidR="00AA4D1A">
        <w:rPr>
          <w:rFonts w:ascii="HG丸ｺﾞｼｯｸM-PRO" w:eastAsia="HG丸ｺﾞｼｯｸM-PRO" w:hAnsi="HG丸ｺﾞｼｯｸM-PRO" w:hint="eastAsia"/>
          <w:sz w:val="24"/>
          <w:szCs w:val="36"/>
        </w:rPr>
        <w:t>思案するきっかけになった１年であったとも言えます。また、</w:t>
      </w:r>
      <w:r w:rsidR="002B7DDD">
        <w:rPr>
          <w:rFonts w:ascii="HG丸ｺﾞｼｯｸM-PRO" w:eastAsia="HG丸ｺﾞｼｯｸM-PRO" w:hAnsi="HG丸ｺﾞｼｯｸM-PRO" w:hint="eastAsia"/>
          <w:sz w:val="24"/>
          <w:szCs w:val="36"/>
        </w:rPr>
        <w:t>佐喜浜中学校の防災指定事業の協力校として、年間を通して、避難訓練・公開授業・岡村眞教授の講演会・防災ポスター作成など、学校の防災力アップに向けて、計画的に取り組むことができました。しかし</w:t>
      </w:r>
      <w:r w:rsidR="00AA4D1A">
        <w:rPr>
          <w:rFonts w:ascii="HG丸ｺﾞｼｯｸM-PRO" w:eastAsia="HG丸ｺﾞｼｯｸM-PRO" w:hAnsi="HG丸ｺﾞｼｯｸM-PRO" w:hint="eastAsia"/>
          <w:sz w:val="24"/>
          <w:szCs w:val="36"/>
        </w:rPr>
        <w:t>小中の</w:t>
      </w:r>
      <w:r w:rsidR="00521EBF">
        <w:rPr>
          <w:rFonts w:ascii="HG丸ｺﾞｼｯｸM-PRO" w:eastAsia="HG丸ｺﾞｼｯｸM-PRO" w:hAnsi="HG丸ｺﾞｼｯｸM-PRO" w:hint="eastAsia"/>
          <w:sz w:val="24"/>
          <w:szCs w:val="36"/>
        </w:rPr>
        <w:t>学力向上・スタンダード授業</w:t>
      </w:r>
      <w:r w:rsidR="00AA4D1A">
        <w:rPr>
          <w:rFonts w:ascii="HG丸ｺﾞｼｯｸM-PRO" w:eastAsia="HG丸ｺﾞｼｯｸM-PRO" w:hAnsi="HG丸ｺﾞｼｯｸM-PRO" w:hint="eastAsia"/>
          <w:sz w:val="24"/>
          <w:szCs w:val="36"/>
        </w:rPr>
        <w:t>連携については、課題が残されていると感じています。</w:t>
      </w:r>
    </w:p>
    <w:p w14:paraId="5CBACE41" w14:textId="416E3185" w:rsidR="002B7DDD" w:rsidRDefault="002B7DDD" w:rsidP="00A3051F">
      <w:pPr>
        <w:ind w:firstLine="242"/>
        <w:rPr>
          <w:rFonts w:ascii="HG丸ｺﾞｼｯｸM-PRO" w:eastAsia="HG丸ｺﾞｼｯｸM-PRO" w:hAnsi="HG丸ｺﾞｼｯｸM-PRO"/>
          <w:sz w:val="24"/>
          <w:szCs w:val="36"/>
        </w:rPr>
      </w:pPr>
      <w:r>
        <w:rPr>
          <w:rFonts w:ascii="HG丸ｺﾞｼｯｸM-PRO" w:eastAsia="HG丸ｺﾞｼｯｸM-PRO" w:hAnsi="HG丸ｺﾞｼｯｸM-PRO" w:hint="eastAsia"/>
          <w:sz w:val="24"/>
          <w:szCs w:val="36"/>
        </w:rPr>
        <w:t>「成功するとか失敗するとか、僕には関係ない、それをやってみることが大事（大谷翔平談）」</w:t>
      </w:r>
    </w:p>
    <w:p w14:paraId="45071F19" w14:textId="2558F6AF" w:rsidR="00521EBF" w:rsidRDefault="002B7DDD" w:rsidP="002B7DDD">
      <w:pPr>
        <w:rPr>
          <w:rFonts w:ascii="HG丸ｺﾞｼｯｸM-PRO" w:eastAsia="HG丸ｺﾞｼｯｸM-PRO" w:hAnsi="HG丸ｺﾞｼｯｸM-PRO"/>
          <w:sz w:val="24"/>
          <w:szCs w:val="36"/>
        </w:rPr>
      </w:pPr>
      <w:r>
        <w:rPr>
          <w:rFonts w:ascii="HG丸ｺﾞｼｯｸM-PRO" w:eastAsia="HG丸ｺﾞｼｯｸM-PRO" w:hAnsi="HG丸ｺﾞｼｯｸM-PRO" w:hint="eastAsia"/>
          <w:sz w:val="24"/>
          <w:szCs w:val="36"/>
        </w:rPr>
        <w:t>今やこれが当たり前の時代です。</w:t>
      </w:r>
      <w:r w:rsidR="008416C6">
        <w:rPr>
          <w:rFonts w:ascii="HG丸ｺﾞｼｯｸM-PRO" w:eastAsia="HG丸ｺﾞｼｯｸM-PRO" w:hAnsi="HG丸ｺﾞｼｯｸM-PRO" w:hint="eastAsia"/>
          <w:sz w:val="24"/>
          <w:szCs w:val="36"/>
        </w:rPr>
        <w:t>子どもたちや子育世代を守るために、</w:t>
      </w:r>
      <w:r>
        <w:rPr>
          <w:rFonts w:ascii="HG丸ｺﾞｼｯｸM-PRO" w:eastAsia="HG丸ｺﾞｼｯｸM-PRO" w:hAnsi="HG丸ｺﾞｼｯｸM-PRO" w:hint="eastAsia"/>
          <w:sz w:val="24"/>
          <w:szCs w:val="36"/>
        </w:rPr>
        <w:t>こ</w:t>
      </w:r>
      <w:r w:rsidR="008416C6">
        <w:rPr>
          <w:rFonts w:ascii="HG丸ｺﾞｼｯｸM-PRO" w:eastAsia="HG丸ｺﾞｼｯｸM-PRO" w:hAnsi="HG丸ｺﾞｼｯｸM-PRO" w:hint="eastAsia"/>
          <w:sz w:val="24"/>
          <w:szCs w:val="36"/>
        </w:rPr>
        <w:t>のことを</w:t>
      </w:r>
      <w:r>
        <w:rPr>
          <w:rFonts w:ascii="HG丸ｺﾞｼｯｸM-PRO" w:eastAsia="HG丸ｺﾞｼｯｸM-PRO" w:hAnsi="HG丸ｺﾞｼｯｸM-PRO" w:hint="eastAsia"/>
          <w:sz w:val="24"/>
          <w:szCs w:val="36"/>
        </w:rPr>
        <w:t>私たち教職員・保護者・地域がどこまで本気で理解できるかが問われている時代</w:t>
      </w:r>
      <w:r w:rsidR="008416C6">
        <w:rPr>
          <w:rFonts w:ascii="HG丸ｺﾞｼｯｸM-PRO" w:eastAsia="HG丸ｺﾞｼｯｸM-PRO" w:hAnsi="HG丸ｺﾞｼｯｸM-PRO" w:hint="eastAsia"/>
          <w:sz w:val="24"/>
          <w:szCs w:val="36"/>
        </w:rPr>
        <w:t>だと思います</w:t>
      </w:r>
      <w:r>
        <w:rPr>
          <w:rFonts w:ascii="HG丸ｺﾞｼｯｸM-PRO" w:eastAsia="HG丸ｺﾞｼｯｸM-PRO" w:hAnsi="HG丸ｺﾞｼｯｸM-PRO" w:hint="eastAsia"/>
          <w:sz w:val="24"/>
          <w:szCs w:val="36"/>
        </w:rPr>
        <w:t>。</w:t>
      </w:r>
    </w:p>
    <w:p w14:paraId="5C716590" w14:textId="7068A2A7" w:rsidR="00A3051F" w:rsidRDefault="00521EBF" w:rsidP="00521EBF">
      <w:pPr>
        <w:ind w:firstLine="240"/>
        <w:rPr>
          <w:rFonts w:ascii="HG丸ｺﾞｼｯｸM-PRO" w:eastAsia="HG丸ｺﾞｼｯｸM-PRO" w:hAnsi="HG丸ｺﾞｼｯｸM-PRO"/>
          <w:sz w:val="24"/>
          <w:szCs w:val="36"/>
        </w:rPr>
      </w:pPr>
      <w:r>
        <w:rPr>
          <w:rFonts w:ascii="HG丸ｺﾞｼｯｸM-PRO" w:eastAsia="HG丸ｺﾞｼｯｸM-PRO" w:hAnsi="HG丸ｺﾞｼｯｸM-PRO" w:hint="eastAsia"/>
          <w:sz w:val="24"/>
          <w:szCs w:val="36"/>
        </w:rPr>
        <w:t>本年度の成果をもとにして、佐喜浜小はこれからも学び続け歩み続け、進化し続けます</w:t>
      </w:r>
      <w:r w:rsidR="00AA4D1A">
        <w:rPr>
          <w:rFonts w:ascii="HG丸ｺﾞｼｯｸM-PRO" w:eastAsia="HG丸ｺﾞｼｯｸM-PRO" w:hAnsi="HG丸ｺﾞｼｯｸM-PRO" w:hint="eastAsia"/>
          <w:sz w:val="24"/>
          <w:szCs w:val="36"/>
        </w:rPr>
        <w:t>。</w:t>
      </w:r>
    </w:p>
    <w:sectPr w:rsidR="00A3051F" w:rsidSect="00521EBF">
      <w:pgSz w:w="11906" w:h="16838" w:code="9"/>
      <w:pgMar w:top="454" w:right="454" w:bottom="454" w:left="45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78216" w14:textId="77777777" w:rsidR="009872D5" w:rsidRDefault="009872D5" w:rsidP="00141DDB">
      <w:pPr>
        <w:spacing w:line="240" w:lineRule="auto"/>
      </w:pPr>
      <w:r>
        <w:separator/>
      </w:r>
    </w:p>
  </w:endnote>
  <w:endnote w:type="continuationSeparator" w:id="0">
    <w:p w14:paraId="522139D8" w14:textId="77777777" w:rsidR="009872D5" w:rsidRDefault="009872D5" w:rsidP="00141D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F88DB" w14:textId="77777777" w:rsidR="009872D5" w:rsidRDefault="009872D5" w:rsidP="00141DDB">
      <w:pPr>
        <w:spacing w:line="240" w:lineRule="auto"/>
      </w:pPr>
      <w:r>
        <w:separator/>
      </w:r>
    </w:p>
  </w:footnote>
  <w:footnote w:type="continuationSeparator" w:id="0">
    <w:p w14:paraId="7F335CE2" w14:textId="77777777" w:rsidR="009872D5" w:rsidRDefault="009872D5" w:rsidP="00141DD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C41AB9"/>
    <w:multiLevelType w:val="hybridMultilevel"/>
    <w:tmpl w:val="D2B4DF72"/>
    <w:lvl w:ilvl="0" w:tplc="F76A562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57790AE2"/>
    <w:multiLevelType w:val="hybridMultilevel"/>
    <w:tmpl w:val="497C8986"/>
    <w:lvl w:ilvl="0" w:tplc="D98EC0B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5612516">
    <w:abstractNumId w:val="0"/>
  </w:num>
  <w:num w:numId="2" w16cid:durableId="2840463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51"/>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DDB"/>
    <w:rsid w:val="00141DDB"/>
    <w:rsid w:val="002B7DDD"/>
    <w:rsid w:val="00521EBF"/>
    <w:rsid w:val="008416C6"/>
    <w:rsid w:val="00880A9B"/>
    <w:rsid w:val="009872D5"/>
    <w:rsid w:val="00A3051F"/>
    <w:rsid w:val="00AA4D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35EFE99"/>
  <w15:chartTrackingRefBased/>
  <w15:docId w15:val="{333AD3F5-2C2E-4777-B5DE-34044E0EA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1DDB"/>
    <w:pPr>
      <w:widowControl w:val="0"/>
      <w:autoSpaceDE w:val="0"/>
      <w:autoSpaceDN w:val="0"/>
      <w:spacing w:line="150" w:lineRule="atLeast"/>
      <w:jc w:val="both"/>
    </w:pPr>
    <w:rPr>
      <w:rFonts w:ascii="ＭＳ 明朝" w:eastAsia="ＭＳ 明朝" w:hAnsi="Century" w:cs="Times New Roman"/>
      <w:spacing w:val="7"/>
      <w:sz w:val="14"/>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1DDB"/>
    <w:pPr>
      <w:tabs>
        <w:tab w:val="center" w:pos="4252"/>
        <w:tab w:val="right" w:pos="8504"/>
      </w:tabs>
      <w:snapToGrid w:val="0"/>
    </w:pPr>
  </w:style>
  <w:style w:type="character" w:customStyle="1" w:styleId="a4">
    <w:name w:val="ヘッダー (文字)"/>
    <w:basedOn w:val="a0"/>
    <w:link w:val="a3"/>
    <w:uiPriority w:val="99"/>
    <w:rsid w:val="00141DDB"/>
    <w:rPr>
      <w:rFonts w:ascii="ＭＳ 明朝" w:eastAsia="ＭＳ 明朝" w:hAnsi="Century" w:cs="Times New Roman"/>
      <w:spacing w:val="7"/>
      <w:sz w:val="14"/>
      <w:szCs w:val="20"/>
      <w14:ligatures w14:val="none"/>
    </w:rPr>
  </w:style>
  <w:style w:type="paragraph" w:styleId="a5">
    <w:name w:val="footer"/>
    <w:basedOn w:val="a"/>
    <w:link w:val="a6"/>
    <w:uiPriority w:val="99"/>
    <w:unhideWhenUsed/>
    <w:rsid w:val="00141DDB"/>
    <w:pPr>
      <w:tabs>
        <w:tab w:val="center" w:pos="4252"/>
        <w:tab w:val="right" w:pos="8504"/>
      </w:tabs>
      <w:snapToGrid w:val="0"/>
    </w:pPr>
  </w:style>
  <w:style w:type="character" w:customStyle="1" w:styleId="a6">
    <w:name w:val="フッター (文字)"/>
    <w:basedOn w:val="a0"/>
    <w:link w:val="a5"/>
    <w:uiPriority w:val="99"/>
    <w:rsid w:val="00141DDB"/>
    <w:rPr>
      <w:rFonts w:ascii="ＭＳ 明朝" w:eastAsia="ＭＳ 明朝" w:hAnsi="Century" w:cs="Times New Roman"/>
      <w:spacing w:val="7"/>
      <w:sz w:val="14"/>
      <w:szCs w:val="20"/>
      <w14:ligatures w14:val="none"/>
    </w:rPr>
  </w:style>
  <w:style w:type="paragraph" w:styleId="a7">
    <w:name w:val="List Paragraph"/>
    <w:basedOn w:val="a"/>
    <w:uiPriority w:val="34"/>
    <w:qFormat/>
    <w:rsid w:val="002B7DDD"/>
    <w:pPr>
      <w:ind w:left="851"/>
    </w:pPr>
  </w:style>
  <w:style w:type="paragraph" w:styleId="Web">
    <w:name w:val="Normal (Web)"/>
    <w:basedOn w:val="a"/>
    <w:uiPriority w:val="99"/>
    <w:semiHidden/>
    <w:unhideWhenUsed/>
    <w:rsid w:val="002B7DDD"/>
    <w:pPr>
      <w:widowControl/>
      <w:autoSpaceDE/>
      <w:autoSpaceDN/>
      <w:spacing w:before="100" w:beforeAutospacing="1" w:after="100" w:afterAutospacing="1" w:line="240" w:lineRule="auto"/>
      <w:jc w:val="left"/>
    </w:pPr>
    <w:rPr>
      <w:rFonts w:ascii="ＭＳ Ｐゴシック" w:eastAsia="ＭＳ Ｐゴシック" w:hAnsi="ＭＳ Ｐゴシック" w:cs="ＭＳ Ｐゴシック"/>
      <w:spacing w:val="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25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223</Words>
  <Characters>1274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竹村</dc:creator>
  <cp:keywords/>
  <dc:description/>
  <cp:lastModifiedBy>竹村</cp:lastModifiedBy>
  <cp:revision>1</cp:revision>
  <cp:lastPrinted>2023-12-25T23:47:00Z</cp:lastPrinted>
  <dcterms:created xsi:type="dcterms:W3CDTF">2023-12-25T22:46:00Z</dcterms:created>
  <dcterms:modified xsi:type="dcterms:W3CDTF">2023-12-25T23:57:00Z</dcterms:modified>
</cp:coreProperties>
</file>